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23" w:rsidRPr="00D16EAB" w:rsidRDefault="005157A3" w:rsidP="0075202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长春</w:t>
      </w:r>
      <w:r w:rsidR="00752023">
        <w:rPr>
          <w:rFonts w:hint="eastAsia"/>
          <w:sz w:val="36"/>
          <w:szCs w:val="36"/>
        </w:rPr>
        <w:t>市</w:t>
      </w:r>
      <w:r w:rsidR="00785863">
        <w:rPr>
          <w:rFonts w:hint="eastAsia"/>
          <w:sz w:val="36"/>
          <w:szCs w:val="36"/>
        </w:rPr>
        <w:t>发展和</w:t>
      </w:r>
      <w:r w:rsidR="00785863">
        <w:rPr>
          <w:sz w:val="36"/>
          <w:szCs w:val="36"/>
        </w:rPr>
        <w:t>改革委员会</w:t>
      </w:r>
      <w:bookmarkStart w:id="0" w:name="_GoBack"/>
      <w:bookmarkEnd w:id="0"/>
      <w:r w:rsidR="00752023" w:rsidRPr="00D16EAB">
        <w:rPr>
          <w:rFonts w:hint="eastAsia"/>
          <w:sz w:val="36"/>
          <w:szCs w:val="36"/>
        </w:rPr>
        <w:t>依申请公开</w:t>
      </w:r>
      <w:r w:rsidR="00752023" w:rsidRPr="00D16EAB">
        <w:rPr>
          <w:sz w:val="36"/>
          <w:szCs w:val="36"/>
        </w:rPr>
        <w:t>工作流程图</w:t>
      </w:r>
    </w:p>
    <w:p w:rsidR="00752023" w:rsidRDefault="00A8165D" w:rsidP="0075202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486pt;margin-top:0;width:198pt;height:39pt;z-index:251655680">
            <v:textbox style="mso-next-textbox:#_x0000_s1091">
              <w:txbxContent>
                <w:p w:rsidR="00752023" w:rsidRDefault="00752023" w:rsidP="00752023">
                  <w:pPr>
                    <w:pStyle w:val="2"/>
                    <w:spacing w:line="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采取书面申请形式，能够当场答复的，当场予以答复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5" type="#_x0000_t202" style="position:absolute;left:0;text-align:left;margin-left:324pt;margin-top:0;width:108pt;height:54.6pt;z-index:251649536">
            <v:textbox style="mso-next-textbox:#_x0000_s1085">
              <w:txbxContent>
                <w:p w:rsidR="00752023" w:rsidRPr="00F1081E" w:rsidRDefault="00752023" w:rsidP="00752023">
                  <w:pPr>
                    <w:spacing w:line="0" w:lineRule="atLeast"/>
                    <w:rPr>
                      <w:sz w:val="24"/>
                    </w:rPr>
                  </w:pPr>
                  <w:r w:rsidRPr="00F1081E">
                    <w:rPr>
                      <w:rFonts w:hint="eastAsia"/>
                      <w:sz w:val="24"/>
                    </w:rPr>
                    <w:t>告知申请人获取信息的方式和途径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02" style="position:absolute;left:0;text-align:left;z-index:251666944" from="279pt,382.2pt" to="324pt,382.2pt">
            <v:stroke endarrow="block"/>
          </v:line>
        </w:pict>
      </w:r>
      <w:r>
        <w:rPr>
          <w:noProof/>
          <w:sz w:val="20"/>
        </w:rPr>
        <w:pict>
          <v:line id="_x0000_s1084" style="position:absolute;left:0;text-align:left;z-index:251648512" from="171pt,382.2pt" to="189pt,382.2pt">
            <v:stroke endarrow="block"/>
          </v:line>
        </w:pict>
      </w:r>
      <w:r>
        <w:rPr>
          <w:noProof/>
          <w:sz w:val="20"/>
        </w:rPr>
        <w:pict>
          <v:line id="_x0000_s1082" style="position:absolute;left:0;text-align:left;z-index:251646464" from="171pt,132.6pt" to="189pt,132.6pt">
            <v:stroke endarrow="block"/>
          </v:line>
        </w:pict>
      </w:r>
      <w:r>
        <w:rPr>
          <w:noProof/>
          <w:sz w:val="20"/>
        </w:rPr>
        <w:pict>
          <v:line id="_x0000_s1078" style="position:absolute;left:0;text-align:left;z-index:251642368" from="54pt,226.2pt" to="81pt,226.2pt">
            <v:stroke endarrow="block"/>
          </v:line>
        </w:pict>
      </w:r>
    </w:p>
    <w:p w:rsidR="00752023" w:rsidRDefault="00A8165D" w:rsidP="00752023">
      <w:r>
        <w:rPr>
          <w:noProof/>
          <w:sz w:val="20"/>
        </w:rPr>
        <w:pict>
          <v:shape id="_x0000_s1073" type="#_x0000_t202" style="position:absolute;left:0;text-align:left;margin-left:189pt;margin-top:0;width:90pt;height:62.4pt;z-index:251637248">
            <v:textbox style="mso-next-textbox:#_x0000_s1073">
              <w:txbxContent>
                <w:p w:rsidR="00752023" w:rsidRPr="00E2662C" w:rsidRDefault="00752023" w:rsidP="00752023">
                  <w:pPr>
                    <w:pStyle w:val="a5"/>
                    <w:spacing w:line="0" w:lineRule="atLeast"/>
                    <w:rPr>
                      <w:sz w:val="28"/>
                      <w:szCs w:val="28"/>
                    </w:rPr>
                  </w:pPr>
                  <w:r w:rsidRPr="00E2662C">
                    <w:rPr>
                      <w:rFonts w:hint="eastAsia"/>
                      <w:sz w:val="28"/>
                      <w:szCs w:val="28"/>
                    </w:rPr>
                    <w:t>属于</w:t>
                  </w:r>
                  <w:r>
                    <w:rPr>
                      <w:rFonts w:hint="eastAsia"/>
                      <w:sz w:val="28"/>
                      <w:szCs w:val="28"/>
                    </w:rPr>
                    <w:t>本</w:t>
                  </w:r>
                  <w:r w:rsidRPr="00E2662C">
                    <w:rPr>
                      <w:rFonts w:hint="eastAsia"/>
                      <w:sz w:val="28"/>
                      <w:szCs w:val="28"/>
                    </w:rPr>
                    <w:t>机关</w:t>
                  </w:r>
                  <w:r>
                    <w:rPr>
                      <w:rFonts w:hint="eastAsia"/>
                      <w:sz w:val="28"/>
                      <w:szCs w:val="28"/>
                    </w:rPr>
                    <w:t>主动</w:t>
                  </w:r>
                  <w:r w:rsidRPr="00E2662C">
                    <w:rPr>
                      <w:rFonts w:hint="eastAsia"/>
                      <w:sz w:val="28"/>
                      <w:szCs w:val="28"/>
                    </w:rPr>
                    <w:t>公开范围的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07" style="position:absolute;left:0;text-align:left;z-index:251672064" from="459pt,0" to="459pt,78pt"/>
        </w:pict>
      </w:r>
      <w:r>
        <w:rPr>
          <w:noProof/>
          <w:sz w:val="20"/>
        </w:rPr>
        <w:pict>
          <v:line id="_x0000_s1108" style="position:absolute;left:0;text-align:left;z-index:251673088" from="459pt,0" to="486pt,0">
            <v:stroke endarrow="block"/>
          </v:line>
        </w:pict>
      </w:r>
      <w:r>
        <w:rPr>
          <w:noProof/>
          <w:sz w:val="20"/>
        </w:rPr>
        <w:pict>
          <v:line id="_x0000_s1097" style="position:absolute;left:0;text-align:left;z-index:251661824" from="278.85pt,13.35pt" to="323.85pt,13.35pt">
            <v:stroke endarrow="block"/>
          </v:line>
        </w:pict>
      </w:r>
    </w:p>
    <w:p w:rsidR="00752023" w:rsidRDefault="00A8165D" w:rsidP="00752023">
      <w:r>
        <w:rPr>
          <w:noProof/>
          <w:sz w:val="20"/>
        </w:rPr>
        <w:pict>
          <v:line id="_x0000_s1080" style="position:absolute;left:0;text-align:left;z-index:251644416" from="171pt,7.8pt" to="171pt,351pt"/>
        </w:pict>
      </w:r>
      <w:r>
        <w:rPr>
          <w:noProof/>
          <w:sz w:val="20"/>
        </w:rPr>
        <w:pict>
          <v:line id="_x0000_s1081" style="position:absolute;left:0;text-align:left;z-index:251645440" from="171pt,7.8pt" to="189pt,7.8pt">
            <v:stroke endarrow="block"/>
          </v:line>
        </w:pict>
      </w:r>
    </w:p>
    <w:p w:rsidR="00752023" w:rsidRDefault="00A8165D" w:rsidP="00752023">
      <w:r>
        <w:rPr>
          <w:noProof/>
          <w:sz w:val="20"/>
        </w:rPr>
        <w:pict>
          <v:shape id="_x0000_s1092" type="#_x0000_t202" style="position:absolute;left:0;text-align:left;margin-left:486pt;margin-top:0;width:2in;height:85.8pt;z-index:251656704">
            <v:textbox style="mso-next-textbox:#_x0000_s1092">
              <w:txbxContent>
                <w:p w:rsidR="00752023" w:rsidRDefault="00752023" w:rsidP="00752023">
                  <w:pPr>
                    <w:pStyle w:val="2"/>
                    <w:spacing w:line="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不能当场答复的或需要检索、复制、邮寄等收取工本费的信息，应向申请人出具《政府信息公开告知书》，说明收费方式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6" type="#_x0000_t202" style="position:absolute;left:0;text-align:left;margin-left:9in;margin-top:0;width:81.15pt;height:210.6pt;z-index:251660800">
            <v:textbox style="mso-next-textbox:#_x0000_s1096">
              <w:txbxContent>
                <w:p w:rsidR="00752023" w:rsidRDefault="00752023" w:rsidP="00752023">
                  <w:pPr>
                    <w:spacing w:line="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根据申请人付费情况和要求方式在</w:t>
                  </w: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个工作日内予以答复（如需延长答复期限的，经同意并告知申请人后，最长不得超过</w:t>
                  </w: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个工作日）提供信息</w:t>
                  </w:r>
                </w:p>
              </w:txbxContent>
            </v:textbox>
          </v:shape>
        </w:pict>
      </w:r>
    </w:p>
    <w:p w:rsidR="00752023" w:rsidRDefault="00A8165D" w:rsidP="00752023">
      <w:r>
        <w:rPr>
          <w:noProof/>
          <w:sz w:val="20"/>
        </w:rPr>
        <w:pict>
          <v:shape id="_x0000_s1086" type="#_x0000_t202" style="position:absolute;left:0;text-align:left;margin-left:324pt;margin-top:0;width:108pt;height:46.8pt;z-index:251650560">
            <v:textbox style="mso-next-textbox:#_x0000_s1086">
              <w:txbxContent>
                <w:p w:rsidR="00752023" w:rsidRDefault="00752023" w:rsidP="00752023">
                  <w:pPr>
                    <w:spacing w:line="0" w:lineRule="atLeas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需依申请公开的信息</w:t>
                  </w:r>
                </w:p>
              </w:txbxContent>
            </v:textbox>
          </v:shape>
        </w:pict>
      </w:r>
    </w:p>
    <w:p w:rsidR="00752023" w:rsidRDefault="00A8165D" w:rsidP="00752023">
      <w:r>
        <w:rPr>
          <w:noProof/>
          <w:sz w:val="20"/>
        </w:rPr>
        <w:pict>
          <v:line id="_x0000_s1110" style="position:absolute;left:0;text-align:left;z-index:251675136" from="630pt,14.9pt" to="9in,15.6pt">
            <v:stroke endarrow="block"/>
          </v:line>
        </w:pict>
      </w:r>
      <w:r>
        <w:rPr>
          <w:noProof/>
          <w:sz w:val="20"/>
        </w:rPr>
        <w:pict>
          <v:line id="_x0000_s1099" style="position:absolute;left:0;text-align:left;z-index:251663872" from="297pt,7.8pt" to="297pt,70.2pt"/>
        </w:pict>
      </w:r>
      <w:r>
        <w:rPr>
          <w:noProof/>
          <w:sz w:val="20"/>
        </w:rPr>
        <w:pict>
          <v:line id="_x0000_s1100" style="position:absolute;left:0;text-align:left;z-index:251664896" from="297pt,7.8pt" to="324pt,7.8pt">
            <v:stroke endarrow="block"/>
          </v:line>
        </w:pict>
      </w:r>
      <w:r>
        <w:rPr>
          <w:noProof/>
          <w:sz w:val="20"/>
        </w:rPr>
        <w:pict>
          <v:line id="_x0000_s1106" style="position:absolute;left:0;text-align:left;z-index:251671040" from="6in,0" to="459pt,0">
            <v:stroke endarrow="block"/>
          </v:line>
        </w:pict>
      </w:r>
    </w:p>
    <w:p w:rsidR="00752023" w:rsidRDefault="00A8165D" w:rsidP="00752023">
      <w:r>
        <w:rPr>
          <w:noProof/>
          <w:sz w:val="20"/>
        </w:rPr>
        <w:pict>
          <v:shape id="_x0000_s1074" type="#_x0000_t202" style="position:absolute;left:0;text-align:left;margin-left:189pt;margin-top:7.8pt;width:90pt;height:62.4pt;z-index:251638272">
            <v:textbox style="mso-next-textbox:#_x0000_s1074">
              <w:txbxContent>
                <w:p w:rsidR="00752023" w:rsidRPr="004E489D" w:rsidRDefault="00752023" w:rsidP="00752023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4C2AB4">
                    <w:rPr>
                      <w:rFonts w:hint="eastAsia"/>
                      <w:sz w:val="24"/>
                    </w:rPr>
                    <w:t>属于</w:t>
                  </w:r>
                  <w:r>
                    <w:rPr>
                      <w:rFonts w:hint="eastAsia"/>
                      <w:sz w:val="24"/>
                    </w:rPr>
                    <w:t>本</w:t>
                  </w:r>
                  <w:r w:rsidRPr="004C2AB4">
                    <w:rPr>
                      <w:rFonts w:hint="eastAsia"/>
                      <w:sz w:val="24"/>
                    </w:rPr>
                    <w:t>机关不予主动公开范围的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09" style="position:absolute;left:0;text-align:left;z-index:251674112" from="459pt,0" to="486pt,0">
            <v:stroke endarrow="block"/>
          </v:line>
        </w:pict>
      </w:r>
    </w:p>
    <w:p w:rsidR="00752023" w:rsidRDefault="00752023" w:rsidP="00752023"/>
    <w:p w:rsidR="00752023" w:rsidRDefault="00A8165D" w:rsidP="00752023">
      <w:r>
        <w:rPr>
          <w:noProof/>
          <w:sz w:val="20"/>
        </w:rPr>
        <w:pict>
          <v:shape id="_x0000_s1072" type="#_x0000_t202" style="position:absolute;left:0;text-align:left;margin-left:81pt;margin-top:0;width:63pt;height:210.6pt;z-index:251636224">
            <v:textbox style="mso-next-textbox:#_x0000_s1072">
              <w:txbxContent>
                <w:p w:rsidR="00752023" w:rsidRPr="004C2AB4" w:rsidRDefault="00752023" w:rsidP="00752023">
                  <w:pPr>
                    <w:spacing w:line="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由本机关信息公开工作机构指定处室</w:t>
                  </w:r>
                  <w:r w:rsidRPr="004C2AB4">
                    <w:rPr>
                      <w:rFonts w:hint="eastAsia"/>
                      <w:sz w:val="24"/>
                    </w:rPr>
                    <w:t>接受申请，</w:t>
                  </w:r>
                  <w:r w:rsidR="00110405">
                    <w:rPr>
                      <w:rFonts w:hint="eastAsia"/>
                      <w:sz w:val="24"/>
                    </w:rPr>
                    <w:t>并审查、</w:t>
                  </w:r>
                  <w:r w:rsidRPr="004C2AB4">
                    <w:rPr>
                      <w:rFonts w:hint="eastAsia"/>
                      <w:sz w:val="24"/>
                    </w:rPr>
                    <w:t>登记备案，在当日内提出处理意见。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7" type="#_x0000_t202" style="position:absolute;left:0;text-align:left;margin-left:324pt;margin-top:0;width:108pt;height:46.8pt;z-index:251651584">
            <v:textbox style="mso-next-textbox:#_x0000_s1087">
              <w:txbxContent>
                <w:p w:rsidR="00752023" w:rsidRPr="000272BD" w:rsidRDefault="00752023" w:rsidP="00752023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确定</w:t>
                  </w:r>
                  <w:r w:rsidRPr="000272BD">
                    <w:rPr>
                      <w:rFonts w:hint="eastAsia"/>
                      <w:sz w:val="28"/>
                      <w:szCs w:val="28"/>
                    </w:rPr>
                    <w:t>不予公开的信息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98" style="position:absolute;left:0;text-align:left;z-index:251662848" from="279pt,0" to="297pt,0">
            <v:stroke endarrow="block"/>
          </v:line>
        </w:pict>
      </w:r>
    </w:p>
    <w:p w:rsidR="00752023" w:rsidRDefault="00A8165D" w:rsidP="00752023">
      <w:r>
        <w:rPr>
          <w:noProof/>
          <w:sz w:val="20"/>
        </w:rPr>
        <w:pict>
          <v:shape id="_x0000_s1093" type="#_x0000_t202" style="position:absolute;left:0;text-align:left;margin-left:485.85pt;margin-top:0;width:135.15pt;height:57.9pt;z-index:251657728">
            <v:textbox style="mso-next-textbox:#_x0000_s1093">
              <w:txbxContent>
                <w:p w:rsidR="00752023" w:rsidRDefault="00752023" w:rsidP="00752023">
                  <w:pPr>
                    <w:spacing w:line="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告知申请人并说明理由，或出具《政府信息不予公开告知书》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01" style="position:absolute;left:0;text-align:left;z-index:251665920" from="297pt,7.8pt" to="324pt,7.8pt">
            <v:stroke endarrow="block"/>
          </v:line>
        </w:pict>
      </w:r>
    </w:p>
    <w:p w:rsidR="00752023" w:rsidRDefault="00A8165D" w:rsidP="00752023">
      <w:r>
        <w:rPr>
          <w:noProof/>
          <w:sz w:val="20"/>
        </w:rPr>
        <w:pict>
          <v:shape id="_x0000_s1071" type="#_x0000_t202" style="position:absolute;left:0;text-align:left;margin-left:-18.15pt;margin-top:5.55pt;width:1in;height:111.45pt;z-index:251635200">
            <v:textbox style="mso-next-textbox:#_x0000_s1071">
              <w:txbxContent>
                <w:p w:rsidR="00752023" w:rsidRPr="004C2AB4" w:rsidRDefault="00752023" w:rsidP="00752023">
                  <w:pPr>
                    <w:pStyle w:val="a5"/>
                    <w:rPr>
                      <w:sz w:val="24"/>
                    </w:rPr>
                  </w:pPr>
                  <w:r w:rsidRPr="004C2AB4">
                    <w:rPr>
                      <w:rFonts w:hint="eastAsia"/>
                      <w:sz w:val="24"/>
                    </w:rPr>
                    <w:t>申请人通过</w:t>
                  </w:r>
                  <w:r w:rsidR="00157CF6">
                    <w:rPr>
                      <w:rFonts w:hint="eastAsia"/>
                      <w:sz w:val="24"/>
                    </w:rPr>
                    <w:t>现场</w:t>
                  </w:r>
                  <w:r w:rsidRPr="004C2AB4">
                    <w:rPr>
                      <w:rFonts w:hint="eastAsia"/>
                      <w:sz w:val="24"/>
                    </w:rPr>
                    <w:t>、网络、传真、信函等形式提出申请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05" style="position:absolute;left:0;text-align:left;z-index:251670016" from="6in,0" to="486pt,0">
            <v:stroke endarrow="block"/>
          </v:line>
        </w:pict>
      </w:r>
    </w:p>
    <w:p w:rsidR="00752023" w:rsidRDefault="00752023" w:rsidP="00752023"/>
    <w:p w:rsidR="00752023" w:rsidRDefault="00A8165D" w:rsidP="00752023">
      <w:r>
        <w:rPr>
          <w:noProof/>
          <w:sz w:val="20"/>
        </w:rPr>
        <w:pict>
          <v:shape id="_x0000_s1089" type="#_x0000_t202" style="position:absolute;left:0;text-align:left;margin-left:323.85pt;margin-top:5.55pt;width:117pt;height:70.2pt;z-index:251653632">
            <v:textbox style="mso-next-textbox:#_x0000_s1089">
              <w:txbxContent>
                <w:p w:rsidR="00752023" w:rsidRPr="007B4D60" w:rsidRDefault="00752023" w:rsidP="00752023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7B4D60">
                    <w:rPr>
                      <w:rFonts w:hint="eastAsia"/>
                      <w:sz w:val="28"/>
                      <w:szCs w:val="28"/>
                    </w:rPr>
                    <w:t>能够确定该政府信息的公开机关的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6" type="#_x0000_t202" style="position:absolute;left:0;text-align:left;margin-left:188.85pt;margin-top:13.35pt;width:90pt;height:109.2pt;z-index:251640320">
            <v:textbox style="mso-next-textbox:#_x0000_s1076">
              <w:txbxContent>
                <w:p w:rsidR="00752023" w:rsidRPr="004E489D" w:rsidRDefault="00752023" w:rsidP="00752023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 w:rsidRPr="004E489D">
                    <w:rPr>
                      <w:rFonts w:hint="eastAsia"/>
                      <w:sz w:val="28"/>
                      <w:szCs w:val="28"/>
                    </w:rPr>
                    <w:t>依法不属于</w:t>
                  </w:r>
                  <w:r>
                    <w:rPr>
                      <w:rFonts w:hint="eastAsia"/>
                      <w:sz w:val="28"/>
                      <w:szCs w:val="28"/>
                    </w:rPr>
                    <w:t>本</w:t>
                  </w:r>
                  <w:r w:rsidRPr="004E489D">
                    <w:rPr>
                      <w:rFonts w:hint="eastAsia"/>
                      <w:sz w:val="28"/>
                      <w:szCs w:val="28"/>
                    </w:rPr>
                    <w:t>机关公开或者该政府信息不存</w:t>
                  </w:r>
                  <w:r>
                    <w:rPr>
                      <w:rFonts w:hint="eastAsia"/>
                      <w:sz w:val="28"/>
                      <w:szCs w:val="28"/>
                    </w:rPr>
                    <w:t>在</w:t>
                  </w:r>
                  <w:r w:rsidRPr="004E489D">
                    <w:rPr>
                      <w:rFonts w:hint="eastAsia"/>
                      <w:sz w:val="28"/>
                      <w:szCs w:val="28"/>
                    </w:rPr>
                    <w:t>的</w:t>
                  </w:r>
                </w:p>
              </w:txbxContent>
            </v:textbox>
          </v:shape>
        </w:pict>
      </w:r>
    </w:p>
    <w:p w:rsidR="00752023" w:rsidRDefault="00A8165D" w:rsidP="00752023">
      <w:r>
        <w:rPr>
          <w:noProof/>
          <w:sz w:val="20"/>
        </w:rPr>
        <w:pict>
          <v:shape id="_x0000_s1090" type="#_x0000_t202" style="position:absolute;left:0;text-align:left;margin-left:486pt;margin-top:6.9pt;width:126pt;height:58pt;z-index:251654656">
            <v:textbox style="mso-next-textbox:#_x0000_s1090">
              <w:txbxContent>
                <w:p w:rsidR="00752023" w:rsidRDefault="00752023" w:rsidP="00752023">
                  <w:pPr>
                    <w:spacing w:line="0" w:lineRule="atLeast"/>
                    <w:rPr>
                      <w:sz w:val="24"/>
                    </w:rPr>
                  </w:pPr>
                  <w:r w:rsidRPr="00116F26">
                    <w:rPr>
                      <w:rFonts w:hint="eastAsia"/>
                      <w:sz w:val="24"/>
                    </w:rPr>
                    <w:t>告知咨询途径及行政机关的名称、联系方式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5" style="position:absolute;left:0;text-align:left;z-index:251680256" from="296.85pt,13.35pt" to="296.85pt,106.95pt"/>
        </w:pict>
      </w:r>
      <w:r>
        <w:rPr>
          <w:noProof/>
          <w:sz w:val="20"/>
        </w:rPr>
        <w:pict>
          <v:line id="_x0000_s1113" style="position:absolute;left:0;text-align:left;z-index:251678208" from="296.85pt,13.35pt" to="323.85pt,13.35pt">
            <v:stroke endarrow="block"/>
          </v:line>
        </w:pict>
      </w:r>
      <w:r>
        <w:rPr>
          <w:noProof/>
          <w:sz w:val="20"/>
        </w:rPr>
        <w:pict>
          <v:line id="_x0000_s1079" style="position:absolute;left:0;text-align:left;z-index:251643392" from="143.85pt,13.35pt" to="170.85pt,13.35pt">
            <v:stroke endarrow="block"/>
          </v:line>
        </w:pict>
      </w:r>
    </w:p>
    <w:p w:rsidR="00752023" w:rsidRDefault="00752023" w:rsidP="00752023"/>
    <w:p w:rsidR="00752023" w:rsidRDefault="00A8165D" w:rsidP="00752023">
      <w:r>
        <w:rPr>
          <w:noProof/>
        </w:rPr>
        <w:pict>
          <v:line id="_x0000_s1111" style="position:absolute;left:0;text-align:left;z-index:251676160" from="440.85pt,1.65pt" to="485.85pt,1.65pt">
            <v:stroke endarrow="block"/>
          </v:line>
        </w:pict>
      </w:r>
    </w:p>
    <w:p w:rsidR="00752023" w:rsidRDefault="00A8165D" w:rsidP="00752023">
      <w:r>
        <w:rPr>
          <w:noProof/>
        </w:rPr>
        <w:pict>
          <v:line id="_x0000_s1112" style="position:absolute;left:0;text-align:left;z-index:251677184" from="278.85pt,5.55pt" to="296.85pt,5.55pt">
            <v:stroke endarrow="block"/>
          </v:line>
        </w:pict>
      </w:r>
    </w:p>
    <w:p w:rsidR="00752023" w:rsidRDefault="00A8165D" w:rsidP="00752023">
      <w:r>
        <w:rPr>
          <w:noProof/>
          <w:sz w:val="20"/>
        </w:rPr>
        <w:pict>
          <v:line id="_x0000_s1083" style="position:absolute;left:0;text-align:left;z-index:251647488" from="171pt,0" to="189pt,0">
            <v:stroke endarrow="block"/>
          </v:line>
        </w:pict>
      </w:r>
    </w:p>
    <w:p w:rsidR="00752023" w:rsidRDefault="00A8165D" w:rsidP="00752023">
      <w:r>
        <w:rPr>
          <w:noProof/>
          <w:sz w:val="20"/>
        </w:rPr>
        <w:pict>
          <v:shape id="_x0000_s1095" type="#_x0000_t202" style="position:absolute;left:0;text-align:left;margin-left:485.85pt;margin-top:5.95pt;width:117pt;height:54.6pt;z-index:251659776">
            <v:textbox style="mso-next-textbox:#_x0000_s1095">
              <w:txbxContent>
                <w:p w:rsidR="00752023" w:rsidRDefault="00752023" w:rsidP="00752023">
                  <w:r>
                    <w:rPr>
                      <w:rFonts w:hint="eastAsia"/>
                      <w:sz w:val="24"/>
                    </w:rPr>
                    <w:t>告知申请人，或出具《政府信息不存在告知书》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7" type="#_x0000_t202" style="position:absolute;left:0;text-align:left;margin-left:324pt;margin-top:7.8pt;width:117pt;height:46.8pt;z-index:251641344">
            <v:textbox style="mso-next-textbox:#_x0000_s1077">
              <w:txbxContent>
                <w:p w:rsidR="00752023" w:rsidRPr="00027520" w:rsidRDefault="00752023" w:rsidP="00752023">
                  <w:pPr>
                    <w:pStyle w:val="a5"/>
                    <w:rPr>
                      <w:sz w:val="24"/>
                    </w:rPr>
                  </w:pPr>
                  <w:r w:rsidRPr="00027520">
                    <w:rPr>
                      <w:rFonts w:hint="eastAsia"/>
                      <w:sz w:val="24"/>
                    </w:rPr>
                    <w:t>申请的政府信息不存在的</w:t>
                  </w:r>
                </w:p>
              </w:txbxContent>
            </v:textbox>
          </v:shape>
        </w:pict>
      </w:r>
    </w:p>
    <w:p w:rsidR="00752023" w:rsidRDefault="00A8165D" w:rsidP="00752023">
      <w:r>
        <w:rPr>
          <w:noProof/>
          <w:sz w:val="20"/>
        </w:rPr>
        <w:pict>
          <v:line id="_x0000_s1103" style="position:absolute;left:0;text-align:left;z-index:251667968" from="440.85pt,13.35pt" to="485.85pt,13.35pt">
            <v:stroke endarrow="block"/>
          </v:line>
        </w:pict>
      </w:r>
      <w:r>
        <w:rPr>
          <w:noProof/>
          <w:sz w:val="20"/>
        </w:rPr>
        <w:pict>
          <v:line id="_x0000_s1114" style="position:absolute;left:0;text-align:left;z-index:251679232" from="296.85pt,13.35pt" to="323.85pt,13.35pt">
            <v:stroke endarrow="block"/>
          </v:line>
        </w:pict>
      </w:r>
    </w:p>
    <w:p w:rsidR="00752023" w:rsidRDefault="00752023" w:rsidP="00752023"/>
    <w:p w:rsidR="00157CF6" w:rsidRDefault="00157CF6" w:rsidP="00752023"/>
    <w:p w:rsidR="00752023" w:rsidRPr="00D51F50" w:rsidRDefault="00A8165D" w:rsidP="00752023">
      <w:pPr>
        <w:sectPr w:rsidR="00752023" w:rsidRPr="00D51F50" w:rsidSect="00D51F50">
          <w:footerReference w:type="even" r:id="rId6"/>
          <w:footerReference w:type="default" r:id="rId7"/>
          <w:pgSz w:w="16838" w:h="11906" w:orient="landscape" w:code="9"/>
          <w:pgMar w:top="1701" w:right="1418" w:bottom="1701" w:left="1418" w:header="851" w:footer="992" w:gutter="0"/>
          <w:cols w:space="425"/>
          <w:docGrid w:type="linesAndChars" w:linePitch="312"/>
        </w:sectPr>
      </w:pPr>
      <w:r>
        <w:rPr>
          <w:noProof/>
          <w:sz w:val="20"/>
        </w:rPr>
        <w:pict>
          <v:line id="_x0000_s1104" style="position:absolute;left:0;text-align:left;z-index:251668992" from="441.95pt,33.75pt" to="486.95pt,33.75pt">
            <v:stroke endarrow="block"/>
          </v:line>
        </w:pict>
      </w:r>
      <w:r>
        <w:rPr>
          <w:noProof/>
          <w:sz w:val="20"/>
        </w:rPr>
        <w:pict>
          <v:shape id="_x0000_s1094" type="#_x0000_t202" style="position:absolute;left:0;text-align:left;margin-left:485.85pt;margin-top:13.35pt;width:108pt;height:46.8pt;z-index:251658752">
            <v:textbox style="mso-next-textbox:#_x0000_s1094">
              <w:txbxContent>
                <w:p w:rsidR="00752023" w:rsidRPr="004E489D" w:rsidRDefault="00752023" w:rsidP="00752023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4E489D">
                    <w:rPr>
                      <w:rFonts w:hint="eastAsia"/>
                      <w:sz w:val="28"/>
                      <w:szCs w:val="28"/>
                    </w:rPr>
                    <w:t>请申请人</w:t>
                  </w:r>
                </w:p>
                <w:p w:rsidR="00752023" w:rsidRPr="004E489D" w:rsidRDefault="00752023" w:rsidP="00752023">
                  <w:pPr>
                    <w:spacing w:line="0" w:lineRule="atLeast"/>
                    <w:jc w:val="center"/>
                    <w:rPr>
                      <w:sz w:val="28"/>
                      <w:szCs w:val="28"/>
                    </w:rPr>
                  </w:pPr>
                  <w:r w:rsidRPr="004E489D">
                    <w:rPr>
                      <w:rFonts w:hint="eastAsia"/>
                      <w:sz w:val="28"/>
                      <w:szCs w:val="28"/>
                    </w:rPr>
                    <w:t>重新申请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5" type="#_x0000_t202" style="position:absolute;left:0;text-align:left;margin-left:188.85pt;margin-top:13.35pt;width:90pt;height:46.8pt;z-index:251639296">
            <v:textbox style="mso-next-textbox:#_x0000_s1075">
              <w:txbxContent>
                <w:p w:rsidR="00752023" w:rsidRDefault="00752023" w:rsidP="00752023">
                  <w:pPr>
                    <w:spacing w:line="0" w:lineRule="atLeas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申请内容不明确的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8" type="#_x0000_t202" style="position:absolute;left:0;text-align:left;margin-left:323.85pt;margin-top:13.35pt;width:117pt;height:46.8pt;z-index:251652608">
            <v:textbox style="mso-next-textbox:#_x0000_s1088">
              <w:txbxContent>
                <w:p w:rsidR="00752023" w:rsidRPr="00027520" w:rsidRDefault="00752023" w:rsidP="00752023">
                  <w:pPr>
                    <w:pStyle w:val="a5"/>
                    <w:rPr>
                      <w:sz w:val="24"/>
                    </w:rPr>
                  </w:pPr>
                  <w:r w:rsidRPr="00027520">
                    <w:rPr>
                      <w:rFonts w:hint="eastAsia"/>
                      <w:sz w:val="24"/>
                    </w:rPr>
                    <w:t>告知申请人</w:t>
                  </w:r>
                  <w:r>
                    <w:rPr>
                      <w:rFonts w:hint="eastAsia"/>
                      <w:sz w:val="24"/>
                    </w:rPr>
                    <w:t>做</w:t>
                  </w:r>
                  <w:r w:rsidRPr="00027520">
                    <w:rPr>
                      <w:rFonts w:hint="eastAsia"/>
                      <w:sz w:val="24"/>
                    </w:rPr>
                    <w:t>出更改、补充</w:t>
                  </w:r>
                </w:p>
              </w:txbxContent>
            </v:textbox>
          </v:shape>
        </w:pict>
      </w:r>
    </w:p>
    <w:p w:rsidR="00752023" w:rsidRPr="00E52D7E" w:rsidRDefault="00752023" w:rsidP="00D51F50">
      <w:pPr>
        <w:wordWrap w:val="0"/>
        <w:ind w:right="975"/>
      </w:pPr>
    </w:p>
    <w:sectPr w:rsidR="00752023" w:rsidRPr="00E52D7E" w:rsidSect="00752023">
      <w:pgSz w:w="16838" w:h="11906" w:orient="landscape" w:code="9"/>
      <w:pgMar w:top="1701" w:right="1418" w:bottom="170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5D" w:rsidRDefault="00A8165D">
      <w:r>
        <w:separator/>
      </w:r>
    </w:p>
  </w:endnote>
  <w:endnote w:type="continuationSeparator" w:id="0">
    <w:p w:rsidR="00A8165D" w:rsidRDefault="00A8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66" w:rsidRDefault="00D02F66" w:rsidP="0074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F66" w:rsidRDefault="00D02F66" w:rsidP="00D02F6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66" w:rsidRDefault="00D02F66" w:rsidP="0074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863">
      <w:rPr>
        <w:rStyle w:val="a7"/>
        <w:noProof/>
      </w:rPr>
      <w:t>1</w:t>
    </w:r>
    <w:r>
      <w:rPr>
        <w:rStyle w:val="a7"/>
      </w:rPr>
      <w:fldChar w:fldCharType="end"/>
    </w:r>
  </w:p>
  <w:p w:rsidR="00D02F66" w:rsidRDefault="00D02F66" w:rsidP="00D02F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5D" w:rsidRDefault="00A8165D">
      <w:r>
        <w:separator/>
      </w:r>
    </w:p>
  </w:footnote>
  <w:footnote w:type="continuationSeparator" w:id="0">
    <w:p w:rsidR="00A8165D" w:rsidRDefault="00A8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E8D"/>
    <w:rsid w:val="0001011B"/>
    <w:rsid w:val="00023F11"/>
    <w:rsid w:val="00027520"/>
    <w:rsid w:val="00055DFA"/>
    <w:rsid w:val="000737E2"/>
    <w:rsid w:val="000A4FC1"/>
    <w:rsid w:val="000F46BC"/>
    <w:rsid w:val="00105929"/>
    <w:rsid w:val="00110405"/>
    <w:rsid w:val="00123D74"/>
    <w:rsid w:val="00133B2E"/>
    <w:rsid w:val="00150623"/>
    <w:rsid w:val="00156936"/>
    <w:rsid w:val="00157CF6"/>
    <w:rsid w:val="001A11B6"/>
    <w:rsid w:val="001C6FCE"/>
    <w:rsid w:val="001F4A25"/>
    <w:rsid w:val="00226440"/>
    <w:rsid w:val="00232478"/>
    <w:rsid w:val="00254085"/>
    <w:rsid w:val="00325DEF"/>
    <w:rsid w:val="00325FEB"/>
    <w:rsid w:val="00326A9B"/>
    <w:rsid w:val="00331093"/>
    <w:rsid w:val="00372BDF"/>
    <w:rsid w:val="00394FEB"/>
    <w:rsid w:val="003D25CF"/>
    <w:rsid w:val="003D3C75"/>
    <w:rsid w:val="003F23D1"/>
    <w:rsid w:val="004247AF"/>
    <w:rsid w:val="00431367"/>
    <w:rsid w:val="004665D3"/>
    <w:rsid w:val="004A358F"/>
    <w:rsid w:val="004C2AB4"/>
    <w:rsid w:val="004E0F85"/>
    <w:rsid w:val="00500D44"/>
    <w:rsid w:val="005073D6"/>
    <w:rsid w:val="005157A3"/>
    <w:rsid w:val="005A7E4A"/>
    <w:rsid w:val="005B305B"/>
    <w:rsid w:val="005C09F9"/>
    <w:rsid w:val="005E4094"/>
    <w:rsid w:val="005E5534"/>
    <w:rsid w:val="006507E9"/>
    <w:rsid w:val="00664440"/>
    <w:rsid w:val="006A34B3"/>
    <w:rsid w:val="006C53DA"/>
    <w:rsid w:val="006F4573"/>
    <w:rsid w:val="0071021C"/>
    <w:rsid w:val="007228E8"/>
    <w:rsid w:val="00737E84"/>
    <w:rsid w:val="007453CA"/>
    <w:rsid w:val="00752023"/>
    <w:rsid w:val="00776C8F"/>
    <w:rsid w:val="00785863"/>
    <w:rsid w:val="00791EB2"/>
    <w:rsid w:val="007B5ECB"/>
    <w:rsid w:val="007C15D1"/>
    <w:rsid w:val="007D080E"/>
    <w:rsid w:val="007E721B"/>
    <w:rsid w:val="00823409"/>
    <w:rsid w:val="008332AA"/>
    <w:rsid w:val="00871BEB"/>
    <w:rsid w:val="00877C1A"/>
    <w:rsid w:val="008A19BC"/>
    <w:rsid w:val="008B5E80"/>
    <w:rsid w:val="008C64D9"/>
    <w:rsid w:val="008D0297"/>
    <w:rsid w:val="008D33D7"/>
    <w:rsid w:val="008F0B60"/>
    <w:rsid w:val="00910BAD"/>
    <w:rsid w:val="009141B1"/>
    <w:rsid w:val="00936218"/>
    <w:rsid w:val="009404AC"/>
    <w:rsid w:val="009848EC"/>
    <w:rsid w:val="00991BE5"/>
    <w:rsid w:val="009B4143"/>
    <w:rsid w:val="009B76F5"/>
    <w:rsid w:val="009D2CEF"/>
    <w:rsid w:val="009D5C89"/>
    <w:rsid w:val="00A36A02"/>
    <w:rsid w:val="00A57418"/>
    <w:rsid w:val="00A65048"/>
    <w:rsid w:val="00A67E3B"/>
    <w:rsid w:val="00A71843"/>
    <w:rsid w:val="00A8165D"/>
    <w:rsid w:val="00A87BD2"/>
    <w:rsid w:val="00A94CEB"/>
    <w:rsid w:val="00AA251F"/>
    <w:rsid w:val="00AA4E43"/>
    <w:rsid w:val="00AB3E4D"/>
    <w:rsid w:val="00AB4155"/>
    <w:rsid w:val="00AC0FC1"/>
    <w:rsid w:val="00AC155D"/>
    <w:rsid w:val="00AC1685"/>
    <w:rsid w:val="00AC5F9C"/>
    <w:rsid w:val="00AF2F42"/>
    <w:rsid w:val="00B45494"/>
    <w:rsid w:val="00B56B0E"/>
    <w:rsid w:val="00B808DF"/>
    <w:rsid w:val="00B97257"/>
    <w:rsid w:val="00BC0E8D"/>
    <w:rsid w:val="00BC37A9"/>
    <w:rsid w:val="00BD10B0"/>
    <w:rsid w:val="00BD22AD"/>
    <w:rsid w:val="00BD45B6"/>
    <w:rsid w:val="00BE4D0E"/>
    <w:rsid w:val="00BF0855"/>
    <w:rsid w:val="00C03D52"/>
    <w:rsid w:val="00C14F49"/>
    <w:rsid w:val="00C23EB5"/>
    <w:rsid w:val="00C31F3A"/>
    <w:rsid w:val="00C546CA"/>
    <w:rsid w:val="00C87F5D"/>
    <w:rsid w:val="00C92D48"/>
    <w:rsid w:val="00C92DF3"/>
    <w:rsid w:val="00CC150F"/>
    <w:rsid w:val="00CC1DC8"/>
    <w:rsid w:val="00D02F66"/>
    <w:rsid w:val="00D1048F"/>
    <w:rsid w:val="00D16EAB"/>
    <w:rsid w:val="00D45536"/>
    <w:rsid w:val="00D51F50"/>
    <w:rsid w:val="00D708F5"/>
    <w:rsid w:val="00DB7AD1"/>
    <w:rsid w:val="00DC2277"/>
    <w:rsid w:val="00DC67E0"/>
    <w:rsid w:val="00DE3862"/>
    <w:rsid w:val="00DE56C4"/>
    <w:rsid w:val="00DE6A53"/>
    <w:rsid w:val="00E02E7A"/>
    <w:rsid w:val="00E111C9"/>
    <w:rsid w:val="00E13239"/>
    <w:rsid w:val="00E22E6C"/>
    <w:rsid w:val="00E2662C"/>
    <w:rsid w:val="00E31040"/>
    <w:rsid w:val="00E52D7E"/>
    <w:rsid w:val="00E60F54"/>
    <w:rsid w:val="00E63C77"/>
    <w:rsid w:val="00E84455"/>
    <w:rsid w:val="00E84EC3"/>
    <w:rsid w:val="00E90DBC"/>
    <w:rsid w:val="00EB2B5E"/>
    <w:rsid w:val="00EB3623"/>
    <w:rsid w:val="00EC066B"/>
    <w:rsid w:val="00EE7F6C"/>
    <w:rsid w:val="00EF0866"/>
    <w:rsid w:val="00F11884"/>
    <w:rsid w:val="00F42A31"/>
    <w:rsid w:val="00F5062E"/>
    <w:rsid w:val="00F65D9C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EF15E5-E937-47F6-B018-8708CC45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B5EC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C0E8D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0"/>
      <w:szCs w:val="20"/>
      <w:lang w:eastAsia="en-US"/>
    </w:rPr>
  </w:style>
  <w:style w:type="character" w:styleId="a3">
    <w:name w:val="Hyperlink"/>
    <w:basedOn w:val="a0"/>
    <w:rsid w:val="00BC0E8D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rsid w:val="005C09F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3">
    <w:name w:val="Body Text 3"/>
    <w:basedOn w:val="a"/>
    <w:rsid w:val="00394FEB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paragraph" w:styleId="a5">
    <w:name w:val="Body Text"/>
    <w:basedOn w:val="a"/>
    <w:rsid w:val="00C31F3A"/>
    <w:pPr>
      <w:spacing w:after="120"/>
    </w:pPr>
  </w:style>
  <w:style w:type="paragraph" w:styleId="2">
    <w:name w:val="Body Text 2"/>
    <w:basedOn w:val="a"/>
    <w:rsid w:val="00C31F3A"/>
    <w:pPr>
      <w:spacing w:after="120" w:line="480" w:lineRule="auto"/>
    </w:pPr>
  </w:style>
  <w:style w:type="paragraph" w:styleId="a6">
    <w:name w:val="footer"/>
    <w:basedOn w:val="a"/>
    <w:rsid w:val="00D02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02F66"/>
  </w:style>
  <w:style w:type="paragraph" w:styleId="a8">
    <w:name w:val="header"/>
    <w:basedOn w:val="a"/>
    <w:link w:val="Char0"/>
    <w:rsid w:val="00BE4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BE4D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Links>
    <vt:vector size="6" baseType="variant"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http://www.ccst.gov.cn/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长春市人民政府信息公开指南</dc:title>
  <dc:creator>admin</dc:creator>
  <cp:lastModifiedBy>ccdrc</cp:lastModifiedBy>
  <cp:revision>3</cp:revision>
  <dcterms:created xsi:type="dcterms:W3CDTF">2016-12-07T03:13:00Z</dcterms:created>
  <dcterms:modified xsi:type="dcterms:W3CDTF">2017-03-17T01:50:00Z</dcterms:modified>
</cp:coreProperties>
</file>